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DDA" w:rsidRPr="007F4FA0" w:rsidRDefault="00FD5DDA" w:rsidP="00196F3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Приложение № </w:t>
      </w:r>
      <w:r w:rsidR="00177751">
        <w:rPr>
          <w:rFonts w:ascii="Times New Roman" w:hAnsi="Times New Roman"/>
          <w:sz w:val="26"/>
          <w:szCs w:val="26"/>
        </w:rPr>
        <w:t>4</w:t>
      </w:r>
    </w:p>
    <w:p w:rsidR="00FD5DDA" w:rsidRPr="007F4FA0" w:rsidRDefault="0086236D" w:rsidP="00196F3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к приказу у</w:t>
      </w:r>
      <w:r w:rsidR="00FD5DDA" w:rsidRPr="007F4FA0">
        <w:rPr>
          <w:rFonts w:ascii="Times New Roman" w:hAnsi="Times New Roman"/>
          <w:sz w:val="26"/>
          <w:szCs w:val="26"/>
        </w:rPr>
        <w:t xml:space="preserve">правления образования </w:t>
      </w:r>
    </w:p>
    <w:p w:rsidR="00FD5DDA" w:rsidRPr="007F4FA0" w:rsidRDefault="0086236D" w:rsidP="00196F3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АГО Спасск-Дальний</w:t>
      </w:r>
    </w:p>
    <w:p w:rsidR="00FD5DDA" w:rsidRPr="007F4FA0" w:rsidRDefault="00AF136B" w:rsidP="00196F3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от </w:t>
      </w:r>
      <w:r w:rsidR="00811F26">
        <w:rPr>
          <w:rFonts w:ascii="Times New Roman" w:hAnsi="Times New Roman"/>
          <w:sz w:val="26"/>
          <w:szCs w:val="26"/>
        </w:rPr>
        <w:t>29</w:t>
      </w:r>
      <w:r w:rsidR="0086236D" w:rsidRPr="007F4FA0">
        <w:rPr>
          <w:rFonts w:ascii="Times New Roman" w:hAnsi="Times New Roman"/>
          <w:sz w:val="26"/>
          <w:szCs w:val="26"/>
        </w:rPr>
        <w:t>.0</w:t>
      </w:r>
      <w:r w:rsidR="00811F26">
        <w:rPr>
          <w:rFonts w:ascii="Times New Roman" w:hAnsi="Times New Roman"/>
          <w:sz w:val="26"/>
          <w:szCs w:val="26"/>
        </w:rPr>
        <w:t>8</w:t>
      </w:r>
      <w:r w:rsidR="00FD5DDA" w:rsidRPr="007F4FA0">
        <w:rPr>
          <w:rFonts w:ascii="Times New Roman" w:hAnsi="Times New Roman"/>
          <w:sz w:val="26"/>
          <w:szCs w:val="26"/>
        </w:rPr>
        <w:t>.202</w:t>
      </w:r>
      <w:r w:rsidR="00811F26">
        <w:rPr>
          <w:rFonts w:ascii="Times New Roman" w:hAnsi="Times New Roman"/>
          <w:sz w:val="26"/>
          <w:szCs w:val="26"/>
        </w:rPr>
        <w:t>5</w:t>
      </w:r>
      <w:r w:rsidR="00FD5DDA" w:rsidRPr="007F4FA0">
        <w:rPr>
          <w:rFonts w:ascii="Times New Roman" w:hAnsi="Times New Roman"/>
          <w:sz w:val="26"/>
          <w:szCs w:val="26"/>
        </w:rPr>
        <w:t xml:space="preserve"> №</w:t>
      </w:r>
      <w:r w:rsidR="0086236D" w:rsidRPr="007F4FA0">
        <w:rPr>
          <w:rFonts w:ascii="Times New Roman" w:hAnsi="Times New Roman"/>
          <w:sz w:val="26"/>
          <w:szCs w:val="26"/>
        </w:rPr>
        <w:t xml:space="preserve"> </w:t>
      </w:r>
      <w:r w:rsidR="00811F26">
        <w:rPr>
          <w:rFonts w:ascii="Times New Roman" w:hAnsi="Times New Roman"/>
          <w:sz w:val="26"/>
          <w:szCs w:val="26"/>
        </w:rPr>
        <w:t>64</w:t>
      </w:r>
      <w:r w:rsidR="00FD5DDA" w:rsidRPr="007F4FA0">
        <w:rPr>
          <w:rFonts w:ascii="Times New Roman" w:hAnsi="Times New Roman"/>
          <w:sz w:val="26"/>
          <w:szCs w:val="26"/>
        </w:rPr>
        <w:t xml:space="preserve"> </w:t>
      </w:r>
    </w:p>
    <w:p w:rsidR="0086236D" w:rsidRDefault="0086236D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09A6" w:rsidRDefault="002A09A6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09A6" w:rsidRDefault="002A09A6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D5DDA" w:rsidRDefault="00450F88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6236D">
        <w:rPr>
          <w:rFonts w:ascii="Times New Roman" w:hAnsi="Times New Roman"/>
          <w:b/>
          <w:bCs/>
          <w:sz w:val="26"/>
          <w:szCs w:val="26"/>
        </w:rPr>
        <w:t>Требования</w:t>
      </w:r>
      <w:r w:rsidR="004F5993" w:rsidRPr="0086236D">
        <w:rPr>
          <w:rFonts w:ascii="Times New Roman" w:hAnsi="Times New Roman"/>
          <w:b/>
          <w:bCs/>
          <w:sz w:val="26"/>
          <w:szCs w:val="26"/>
        </w:rPr>
        <w:t xml:space="preserve"> к организации и проведению</w:t>
      </w:r>
      <w:r w:rsidR="00FD5DDA" w:rsidRPr="0086236D">
        <w:rPr>
          <w:rFonts w:ascii="Times New Roman" w:hAnsi="Times New Roman"/>
          <w:b/>
          <w:bCs/>
          <w:sz w:val="26"/>
          <w:szCs w:val="26"/>
        </w:rPr>
        <w:t xml:space="preserve"> школьного этапа Всероссийской олимпиады школьников в 202</w:t>
      </w:r>
      <w:r w:rsidR="00811F26">
        <w:rPr>
          <w:rFonts w:ascii="Times New Roman" w:hAnsi="Times New Roman"/>
          <w:b/>
          <w:bCs/>
          <w:sz w:val="26"/>
          <w:szCs w:val="26"/>
        </w:rPr>
        <w:t>5</w:t>
      </w:r>
      <w:r w:rsidR="00FD5DDA" w:rsidRPr="0086236D">
        <w:rPr>
          <w:rFonts w:ascii="Times New Roman" w:hAnsi="Times New Roman"/>
          <w:b/>
          <w:bCs/>
          <w:sz w:val="26"/>
          <w:szCs w:val="26"/>
        </w:rPr>
        <w:t>-202</w:t>
      </w:r>
      <w:r w:rsidR="00811F26">
        <w:rPr>
          <w:rFonts w:ascii="Times New Roman" w:hAnsi="Times New Roman"/>
          <w:b/>
          <w:bCs/>
          <w:sz w:val="26"/>
          <w:szCs w:val="26"/>
        </w:rPr>
        <w:t>6</w:t>
      </w:r>
      <w:r w:rsidR="00FD5DDA" w:rsidRPr="0086236D">
        <w:rPr>
          <w:rFonts w:ascii="Times New Roman" w:hAnsi="Times New Roman"/>
          <w:b/>
          <w:bCs/>
          <w:sz w:val="26"/>
          <w:szCs w:val="26"/>
        </w:rPr>
        <w:t xml:space="preserve"> учебном году</w:t>
      </w:r>
    </w:p>
    <w:p w:rsidR="0086236D" w:rsidRPr="0086236D" w:rsidRDefault="0086236D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055A1" w:rsidRDefault="00633634" w:rsidP="00633634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Общие требования</w:t>
      </w:r>
    </w:p>
    <w:p w:rsidR="00633634" w:rsidRPr="0086236D" w:rsidRDefault="00633634" w:rsidP="00633634">
      <w:pPr>
        <w:pStyle w:val="a3"/>
        <w:spacing w:after="0" w:line="240" w:lineRule="auto"/>
        <w:ind w:left="851"/>
        <w:rPr>
          <w:rFonts w:ascii="Times New Roman" w:hAnsi="Times New Roman"/>
          <w:b/>
          <w:bCs/>
          <w:sz w:val="26"/>
          <w:szCs w:val="26"/>
        </w:rPr>
      </w:pPr>
    </w:p>
    <w:p w:rsidR="00E055A1" w:rsidRPr="0086236D" w:rsidRDefault="00E055A1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Дата проведения олимпиад устанавливается графиком проведения школьного этапа олимпиады и утвержд</w:t>
      </w:r>
      <w:r w:rsidR="00E93A3D" w:rsidRPr="0086236D">
        <w:rPr>
          <w:rFonts w:ascii="Times New Roman" w:hAnsi="Times New Roman"/>
          <w:bCs/>
          <w:sz w:val="26"/>
          <w:szCs w:val="26"/>
        </w:rPr>
        <w:t>ает</w:t>
      </w:r>
      <w:r w:rsidRPr="0086236D">
        <w:rPr>
          <w:rFonts w:ascii="Times New Roman" w:hAnsi="Times New Roman"/>
          <w:bCs/>
          <w:sz w:val="26"/>
          <w:szCs w:val="26"/>
        </w:rPr>
        <w:t>ся приказом организатора</w:t>
      </w:r>
      <w:r w:rsidR="00AF136B" w:rsidRPr="0086236D">
        <w:rPr>
          <w:rFonts w:ascii="Times New Roman" w:hAnsi="Times New Roman"/>
          <w:bCs/>
          <w:sz w:val="26"/>
          <w:szCs w:val="26"/>
        </w:rPr>
        <w:t>.</w:t>
      </w:r>
    </w:p>
    <w:p w:rsidR="00E93A3D" w:rsidRPr="0086236D" w:rsidRDefault="00E055A1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Порядок регистрации участников. </w:t>
      </w:r>
    </w:p>
    <w:p w:rsidR="00E93A3D" w:rsidRPr="0086236D" w:rsidRDefault="00E93A3D" w:rsidP="00633634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Участник обязан прибыть к месту проведения олимпиады за 15 минут до е</w:t>
      </w:r>
      <w:r w:rsidR="00811F26">
        <w:rPr>
          <w:rFonts w:ascii="Times New Roman" w:hAnsi="Times New Roman"/>
          <w:bCs/>
          <w:sz w:val="26"/>
          <w:szCs w:val="26"/>
        </w:rPr>
        <w:t>ё</w:t>
      </w:r>
      <w:r w:rsidRPr="0086236D">
        <w:rPr>
          <w:rFonts w:ascii="Times New Roman" w:hAnsi="Times New Roman"/>
          <w:bCs/>
          <w:sz w:val="26"/>
          <w:szCs w:val="26"/>
        </w:rPr>
        <w:t xml:space="preserve"> начала.   </w:t>
      </w:r>
    </w:p>
    <w:p w:rsidR="00E93A3D" w:rsidRPr="0086236D" w:rsidRDefault="00E93A3D" w:rsidP="00633634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Рекомендуется организовать регистрацию участников олимпиады в отдельной аудитории до входа в место проведения олимпиады, определенной оргкомитетом, либо в специально отведённом для этого помещении (коридор, рекреация) с соблюдением необходимых санитарно-эпидемиологических норм. При себе участник должен иметь письменные принадлежности. При себе участник может иметь шоколад в упаковке и воду.</w:t>
      </w:r>
    </w:p>
    <w:p w:rsidR="00E93A3D" w:rsidRPr="0086236D" w:rsidRDefault="00E93A3D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Время начала этапа</w:t>
      </w:r>
      <w:r w:rsidRPr="0086236D">
        <w:rPr>
          <w:rFonts w:ascii="Times New Roman" w:hAnsi="Times New Roman"/>
          <w:sz w:val="26"/>
          <w:szCs w:val="26"/>
        </w:rPr>
        <w:t xml:space="preserve"> </w:t>
      </w:r>
      <w:r w:rsidRPr="0086236D">
        <w:rPr>
          <w:rFonts w:ascii="Times New Roman" w:hAnsi="Times New Roman"/>
          <w:bCs/>
          <w:sz w:val="26"/>
          <w:szCs w:val="26"/>
        </w:rPr>
        <w:t>устанавливается графиком проведения школьного этапа олимпиады и утверждается приказом организатора</w:t>
      </w:r>
      <w:r w:rsidR="00AF136B" w:rsidRPr="0086236D">
        <w:rPr>
          <w:rFonts w:ascii="Times New Roman" w:hAnsi="Times New Roman"/>
          <w:bCs/>
          <w:sz w:val="26"/>
          <w:szCs w:val="26"/>
        </w:rPr>
        <w:t xml:space="preserve">. </w:t>
      </w:r>
    </w:p>
    <w:p w:rsidR="00E00228" w:rsidRPr="0086236D" w:rsidRDefault="00E93A3D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 Процедуры кодирования и декодирования работ осуществляется   </w:t>
      </w:r>
      <w:r w:rsidR="00C10F27" w:rsidRPr="0086236D">
        <w:rPr>
          <w:rFonts w:ascii="Times New Roman" w:hAnsi="Times New Roman"/>
          <w:bCs/>
          <w:sz w:val="26"/>
          <w:szCs w:val="26"/>
        </w:rPr>
        <w:t xml:space="preserve">членом оргкомитета школьного этапа олимпиады на </w:t>
      </w:r>
      <w:r w:rsidR="00450F88" w:rsidRPr="0086236D">
        <w:rPr>
          <w:rFonts w:ascii="Times New Roman" w:hAnsi="Times New Roman"/>
          <w:bCs/>
          <w:sz w:val="26"/>
          <w:szCs w:val="26"/>
        </w:rPr>
        <w:t xml:space="preserve">площадке проведения олимпиады, </w:t>
      </w:r>
      <w:r w:rsidR="00C10F27" w:rsidRPr="0086236D">
        <w:rPr>
          <w:rFonts w:ascii="Times New Roman" w:hAnsi="Times New Roman"/>
          <w:bCs/>
          <w:sz w:val="26"/>
          <w:szCs w:val="26"/>
        </w:rPr>
        <w:t>координирующим организацию и проведение школьного этапа олимпиады</w:t>
      </w:r>
      <w:r w:rsidR="00E00228" w:rsidRPr="0086236D">
        <w:rPr>
          <w:rFonts w:ascii="Times New Roman" w:hAnsi="Times New Roman"/>
          <w:bCs/>
          <w:sz w:val="26"/>
          <w:szCs w:val="26"/>
        </w:rPr>
        <w:t xml:space="preserve">. </w:t>
      </w:r>
    </w:p>
    <w:p w:rsidR="00E00228" w:rsidRPr="0086236D" w:rsidRDefault="00E00228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Апелляция. </w:t>
      </w:r>
    </w:p>
    <w:p w:rsidR="00E00228" w:rsidRPr="00633634" w:rsidRDefault="00E00228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633634">
        <w:rPr>
          <w:rFonts w:ascii="Times New Roman" w:hAnsi="Times New Roman"/>
          <w:bCs/>
          <w:sz w:val="26"/>
          <w:szCs w:val="26"/>
        </w:rPr>
        <w:t>Участник олимпиады вправе подать апелляцию о нес</w:t>
      </w:r>
      <w:r w:rsidR="00450F88" w:rsidRPr="00633634">
        <w:rPr>
          <w:rFonts w:ascii="Times New Roman" w:hAnsi="Times New Roman"/>
          <w:bCs/>
          <w:sz w:val="26"/>
          <w:szCs w:val="26"/>
        </w:rPr>
        <w:t>огласии с выставленными баллами</w:t>
      </w:r>
      <w:r w:rsidRPr="00633634">
        <w:rPr>
          <w:rFonts w:ascii="Times New Roman" w:hAnsi="Times New Roman"/>
          <w:bCs/>
          <w:sz w:val="26"/>
          <w:szCs w:val="26"/>
        </w:rPr>
        <w:t>.</w:t>
      </w:r>
    </w:p>
    <w:p w:rsidR="00E00228" w:rsidRPr="0086236D" w:rsidRDefault="00E00228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Дата проведения </w:t>
      </w:r>
      <w:r w:rsidR="00DD11A5" w:rsidRPr="0086236D">
        <w:rPr>
          <w:rFonts w:ascii="Times New Roman" w:hAnsi="Times New Roman"/>
          <w:sz w:val="26"/>
          <w:szCs w:val="26"/>
        </w:rPr>
        <w:t>апелляции</w:t>
      </w:r>
      <w:r w:rsidRPr="0086236D">
        <w:rPr>
          <w:rFonts w:ascii="Times New Roman" w:hAnsi="Times New Roman"/>
          <w:sz w:val="26"/>
          <w:szCs w:val="26"/>
        </w:rPr>
        <w:t xml:space="preserve"> </w:t>
      </w:r>
      <w:r w:rsidR="00DD11A5" w:rsidRPr="0086236D">
        <w:rPr>
          <w:rFonts w:ascii="Times New Roman" w:hAnsi="Times New Roman"/>
          <w:sz w:val="26"/>
          <w:szCs w:val="26"/>
        </w:rPr>
        <w:t>устанавливается</w:t>
      </w:r>
      <w:r w:rsidRPr="0086236D">
        <w:rPr>
          <w:rFonts w:ascii="Times New Roman" w:hAnsi="Times New Roman"/>
          <w:sz w:val="26"/>
          <w:szCs w:val="26"/>
        </w:rPr>
        <w:t xml:space="preserve"> оргкомитетом, время и место проведения апелляции </w:t>
      </w:r>
      <w:r w:rsidR="00DD11A5" w:rsidRPr="0086236D">
        <w:rPr>
          <w:rFonts w:ascii="Times New Roman" w:hAnsi="Times New Roman"/>
          <w:sz w:val="26"/>
          <w:szCs w:val="26"/>
        </w:rPr>
        <w:t>устанавливается</w:t>
      </w:r>
      <w:r w:rsidRPr="0086236D">
        <w:rPr>
          <w:rFonts w:ascii="Times New Roman" w:hAnsi="Times New Roman"/>
          <w:sz w:val="26"/>
          <w:szCs w:val="26"/>
        </w:rPr>
        <w:t xml:space="preserve"> </w:t>
      </w:r>
      <w:r w:rsidR="00DD11A5" w:rsidRPr="0086236D">
        <w:rPr>
          <w:rFonts w:ascii="Times New Roman" w:hAnsi="Times New Roman"/>
          <w:sz w:val="26"/>
          <w:szCs w:val="26"/>
        </w:rPr>
        <w:t>площадкой</w:t>
      </w:r>
      <w:r w:rsidR="00450F88" w:rsidRPr="0086236D">
        <w:rPr>
          <w:rFonts w:ascii="Times New Roman" w:hAnsi="Times New Roman"/>
          <w:sz w:val="26"/>
          <w:szCs w:val="26"/>
        </w:rPr>
        <w:t xml:space="preserve"> проведения школьного этапа</w:t>
      </w:r>
      <w:r w:rsidRPr="0086236D">
        <w:rPr>
          <w:rFonts w:ascii="Times New Roman" w:hAnsi="Times New Roman"/>
          <w:sz w:val="26"/>
          <w:szCs w:val="26"/>
        </w:rPr>
        <w:t xml:space="preserve">. </w:t>
      </w:r>
    </w:p>
    <w:p w:rsidR="00E00228" w:rsidRPr="0086236D" w:rsidRDefault="00E00228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 По решению организатора апелляция может проводиться как в очной форме, так и с использованием информационно-коммуникационных технологий. В случае проведения апелляции с использованием информационно-коммуникационных технологий организатор должен обеспечить все необходимые условия для качественного и объективного проведения данной процедуры. </w:t>
      </w:r>
    </w:p>
    <w:p w:rsidR="00E00228" w:rsidRPr="0086236D" w:rsidRDefault="00E00228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Заявление на апелляцию работы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образцу. В случае проведения апелляции с использованием информационно-коммуникационных технологий форму подачи заявления на апелляцию определяет оргкомитет</w:t>
      </w:r>
      <w:r w:rsidR="00AF136B" w:rsidRPr="0086236D">
        <w:rPr>
          <w:rFonts w:ascii="Times New Roman" w:hAnsi="Times New Roman"/>
          <w:sz w:val="26"/>
          <w:szCs w:val="26"/>
        </w:rPr>
        <w:t>.</w:t>
      </w:r>
    </w:p>
    <w:p w:rsidR="00E00228" w:rsidRP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Рассмотрение апелляции проводится в присутствии участника олимпиады, если он в своем заявлении не просит рассмотреть её без его участия.</w:t>
      </w:r>
    </w:p>
    <w:p w:rsidR="007464DA" w:rsidRPr="0086236D" w:rsidRDefault="007464DA" w:rsidP="00F47799">
      <w:pPr>
        <w:pStyle w:val="a3"/>
        <w:numPr>
          <w:ilvl w:val="2"/>
          <w:numId w:val="1"/>
        </w:numPr>
        <w:spacing w:after="0" w:line="240" w:lineRule="auto"/>
        <w:ind w:left="284" w:firstLine="567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lastRenderedPageBreak/>
        <w:t xml:space="preserve">Для проведения апелляции организатором на площадке проведения олимпиады, в соответствии с Порядком проведения олимпиады, создается апелляционная комиссия. Рекомендуемое количество членов комиссии – нечетное, но не менее трех человек. </w:t>
      </w:r>
    </w:p>
    <w:p w:rsidR="007464DA" w:rsidRP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</w:t>
      </w:r>
    </w:p>
    <w:p w:rsidR="007464DA" w:rsidRP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На заседании апелляционной комиссии рассматривается оценивание только тех заданий, которые указаны в заявлении участника. </w:t>
      </w:r>
    </w:p>
    <w:p w:rsid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Решения апелляционной комиссии принимаются простым большинством голосов от списочного состава апелляционной комиссии. </w:t>
      </w:r>
    </w:p>
    <w:p w:rsidR="0086236D" w:rsidRDefault="007464DA" w:rsidP="00633634">
      <w:pPr>
        <w:pStyle w:val="a3"/>
        <w:numPr>
          <w:ilvl w:val="2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В случае равенства голосов председатель комиссии имеет право решающего голоса.</w:t>
      </w:r>
    </w:p>
    <w:p w:rsidR="007464DA" w:rsidRPr="0086236D" w:rsidRDefault="007464DA" w:rsidP="00633634">
      <w:pPr>
        <w:pStyle w:val="a3"/>
        <w:numPr>
          <w:ilvl w:val="2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Апелляционная комиссия может принять следующие решения: </w:t>
      </w:r>
    </w:p>
    <w:p w:rsidR="007464DA" w:rsidRPr="0086236D" w:rsidRDefault="007464DA" w:rsidP="00633634">
      <w:pPr>
        <w:pStyle w:val="Default"/>
        <w:ind w:firstLine="851"/>
        <w:jc w:val="both"/>
        <w:rPr>
          <w:color w:val="auto"/>
          <w:sz w:val="26"/>
          <w:szCs w:val="26"/>
        </w:rPr>
      </w:pPr>
      <w:r w:rsidRPr="0086236D">
        <w:rPr>
          <w:color w:val="auto"/>
          <w:sz w:val="26"/>
          <w:szCs w:val="26"/>
        </w:rPr>
        <w:t xml:space="preserve">- отклонить апелляцию, сохранив количество баллов; </w:t>
      </w:r>
    </w:p>
    <w:p w:rsidR="007464DA" w:rsidRPr="0086236D" w:rsidRDefault="007464DA" w:rsidP="00633634">
      <w:pPr>
        <w:pStyle w:val="Default"/>
        <w:ind w:firstLine="851"/>
        <w:jc w:val="both"/>
        <w:rPr>
          <w:color w:val="auto"/>
          <w:sz w:val="26"/>
          <w:szCs w:val="26"/>
        </w:rPr>
      </w:pPr>
      <w:r w:rsidRPr="0086236D">
        <w:rPr>
          <w:color w:val="auto"/>
          <w:sz w:val="26"/>
          <w:szCs w:val="26"/>
        </w:rPr>
        <w:t xml:space="preserve">- удовлетворить апелляцию с понижением количества баллов; </w:t>
      </w:r>
    </w:p>
    <w:p w:rsidR="007464DA" w:rsidRPr="0086236D" w:rsidRDefault="007464DA" w:rsidP="00633634">
      <w:pPr>
        <w:pStyle w:val="Default"/>
        <w:ind w:firstLine="851"/>
        <w:jc w:val="both"/>
        <w:rPr>
          <w:color w:val="auto"/>
          <w:sz w:val="26"/>
          <w:szCs w:val="26"/>
        </w:rPr>
      </w:pPr>
      <w:r w:rsidRPr="0086236D">
        <w:rPr>
          <w:color w:val="auto"/>
          <w:sz w:val="26"/>
          <w:szCs w:val="26"/>
        </w:rPr>
        <w:t xml:space="preserve">- удовлетворить апелляцию с повышением количества баллов. </w:t>
      </w:r>
    </w:p>
    <w:p w:rsidR="007464DA" w:rsidRPr="0086236D" w:rsidRDefault="007464DA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1.5.12. Апелляционная комиссия по итогам проведения апелляции информирует участников олимпиады о принятом решении. </w:t>
      </w:r>
    </w:p>
    <w:p w:rsidR="007464DA" w:rsidRPr="0086236D" w:rsidRDefault="007464DA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1.5.13.</w:t>
      </w:r>
      <w:r w:rsidR="00AF136B" w:rsidRPr="0086236D">
        <w:rPr>
          <w:rFonts w:ascii="Times New Roman" w:hAnsi="Times New Roman"/>
          <w:sz w:val="26"/>
          <w:szCs w:val="26"/>
        </w:rPr>
        <w:t xml:space="preserve"> </w:t>
      </w:r>
      <w:r w:rsidRPr="0086236D">
        <w:rPr>
          <w:rFonts w:ascii="Times New Roman" w:hAnsi="Times New Roman"/>
          <w:sz w:val="26"/>
          <w:szCs w:val="26"/>
        </w:rPr>
        <w:t xml:space="preserve">Решение апелляционной комиссии является окончательным. </w:t>
      </w:r>
    </w:p>
    <w:p w:rsidR="007464DA" w:rsidRPr="0086236D" w:rsidRDefault="007464DA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1.5.14. Решения апелляционной комиссии оформляются протоколами по установленной организатором форме. </w:t>
      </w:r>
    </w:p>
    <w:p w:rsidR="00DD11A5" w:rsidRPr="0086236D" w:rsidRDefault="007464DA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1.6.  Порядок проверки и оценивания работ</w:t>
      </w:r>
      <w:r w:rsidR="00DD11A5" w:rsidRPr="0086236D">
        <w:rPr>
          <w:rFonts w:ascii="Times New Roman" w:hAnsi="Times New Roman"/>
          <w:bCs/>
          <w:sz w:val="26"/>
          <w:szCs w:val="26"/>
        </w:rPr>
        <w:t>.</w:t>
      </w:r>
    </w:p>
    <w:p w:rsidR="00DD11A5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1.6.1. Проверк</w:t>
      </w:r>
      <w:r w:rsidR="00450F88" w:rsidRPr="0086236D">
        <w:rPr>
          <w:rFonts w:ascii="Times New Roman" w:hAnsi="Times New Roman"/>
          <w:bCs/>
          <w:sz w:val="26"/>
          <w:szCs w:val="26"/>
        </w:rPr>
        <w:t>а и оценивание работ участников</w:t>
      </w:r>
      <w:r w:rsidR="007464DA" w:rsidRPr="0086236D">
        <w:rPr>
          <w:rFonts w:ascii="Times New Roman" w:hAnsi="Times New Roman"/>
          <w:bCs/>
          <w:sz w:val="26"/>
          <w:szCs w:val="26"/>
        </w:rPr>
        <w:t xml:space="preserve"> проводится в сроки, установленные организатором </w:t>
      </w:r>
      <w:r w:rsidR="006D6688" w:rsidRPr="0086236D">
        <w:rPr>
          <w:rFonts w:ascii="Times New Roman" w:hAnsi="Times New Roman"/>
          <w:bCs/>
          <w:sz w:val="26"/>
          <w:szCs w:val="26"/>
        </w:rPr>
        <w:t>школьного</w:t>
      </w:r>
      <w:r w:rsidR="007464DA" w:rsidRPr="0086236D">
        <w:rPr>
          <w:rFonts w:ascii="Times New Roman" w:hAnsi="Times New Roman"/>
          <w:bCs/>
          <w:sz w:val="26"/>
          <w:szCs w:val="26"/>
        </w:rPr>
        <w:t xml:space="preserve"> этапа. </w:t>
      </w:r>
    </w:p>
    <w:p w:rsidR="00DD11A5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1.6.2. </w:t>
      </w:r>
      <w:r w:rsidR="006D6688" w:rsidRPr="0086236D">
        <w:rPr>
          <w:rFonts w:ascii="Times New Roman" w:hAnsi="Times New Roman"/>
          <w:bCs/>
          <w:sz w:val="26"/>
          <w:szCs w:val="26"/>
        </w:rPr>
        <w:t>Работы</w:t>
      </w:r>
      <w:r w:rsidRPr="0086236D">
        <w:rPr>
          <w:rFonts w:ascii="Times New Roman" w:hAnsi="Times New Roman"/>
          <w:bCs/>
          <w:sz w:val="26"/>
          <w:szCs w:val="26"/>
        </w:rPr>
        <w:t xml:space="preserve"> участников школьного этапа проверяются жюри олимпиады, создаваемое в местах </w:t>
      </w:r>
      <w:r w:rsidR="006D6688" w:rsidRPr="0086236D">
        <w:rPr>
          <w:rFonts w:ascii="Times New Roman" w:hAnsi="Times New Roman"/>
          <w:bCs/>
          <w:sz w:val="26"/>
          <w:szCs w:val="26"/>
        </w:rPr>
        <w:t>проведения</w:t>
      </w:r>
      <w:r w:rsidRPr="0086236D">
        <w:rPr>
          <w:rFonts w:ascii="Times New Roman" w:hAnsi="Times New Roman"/>
          <w:bCs/>
          <w:sz w:val="26"/>
          <w:szCs w:val="26"/>
        </w:rPr>
        <w:t xml:space="preserve"> школьного этапа олимпиады. Количество членов жюри </w:t>
      </w:r>
      <w:r w:rsidRPr="00BF25EB">
        <w:rPr>
          <w:rFonts w:ascii="Times New Roman" w:hAnsi="Times New Roman"/>
          <w:b/>
          <w:bCs/>
          <w:sz w:val="26"/>
          <w:szCs w:val="26"/>
        </w:rPr>
        <w:t>не может быть меньше пяти человек</w:t>
      </w:r>
      <w:r w:rsidRPr="0086236D">
        <w:rPr>
          <w:rFonts w:ascii="Times New Roman" w:hAnsi="Times New Roman"/>
          <w:bCs/>
          <w:sz w:val="26"/>
          <w:szCs w:val="26"/>
        </w:rPr>
        <w:t xml:space="preserve">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1.6.3. </w:t>
      </w:r>
      <w:r w:rsidR="007464DA" w:rsidRPr="0086236D">
        <w:rPr>
          <w:rFonts w:ascii="Times New Roman" w:hAnsi="Times New Roman"/>
          <w:bCs/>
          <w:sz w:val="26"/>
          <w:szCs w:val="26"/>
        </w:rPr>
        <w:t xml:space="preserve">До начала проверки </w:t>
      </w:r>
      <w:r w:rsidR="007464DA" w:rsidRPr="0086236D">
        <w:rPr>
          <w:rFonts w:ascii="Times New Roman" w:hAnsi="Times New Roman"/>
          <w:sz w:val="26"/>
          <w:szCs w:val="26"/>
        </w:rPr>
        <w:t>жюри подробно знакомит</w:t>
      </w:r>
      <w:r w:rsidR="00BF25EB">
        <w:rPr>
          <w:rFonts w:ascii="Times New Roman" w:hAnsi="Times New Roman"/>
          <w:sz w:val="26"/>
          <w:szCs w:val="26"/>
        </w:rPr>
        <w:t>ь</w:t>
      </w:r>
      <w:r w:rsidR="007464DA" w:rsidRPr="0086236D">
        <w:rPr>
          <w:rFonts w:ascii="Times New Roman" w:hAnsi="Times New Roman"/>
          <w:sz w:val="26"/>
          <w:szCs w:val="26"/>
        </w:rPr>
        <w:t xml:space="preserve">ся с критериями оценивания каждого из заданий. </w:t>
      </w:r>
    </w:p>
    <w:p w:rsidR="00DD11A5" w:rsidRPr="0086236D" w:rsidRDefault="00196F31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1.6.</w:t>
      </w:r>
      <w:r w:rsidR="00DD11A5" w:rsidRPr="0086236D">
        <w:rPr>
          <w:rFonts w:ascii="Times New Roman" w:hAnsi="Times New Roman"/>
          <w:sz w:val="26"/>
          <w:szCs w:val="26"/>
        </w:rPr>
        <w:t>4. По итогам проверки жюри составляет протокол с предварительными результатами.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1.7. Пр</w:t>
      </w:r>
      <w:r w:rsidR="007464DA" w:rsidRPr="0086236D">
        <w:rPr>
          <w:rFonts w:ascii="Times New Roman" w:hAnsi="Times New Roman"/>
          <w:bCs/>
          <w:sz w:val="26"/>
          <w:szCs w:val="26"/>
        </w:rPr>
        <w:t>оцедуры анализа заданий олимпиады и их решений, процедуры показа проверенных работ</w:t>
      </w:r>
      <w:r w:rsidRPr="0086236D">
        <w:rPr>
          <w:rFonts w:ascii="Times New Roman" w:hAnsi="Times New Roman"/>
          <w:bCs/>
          <w:sz w:val="26"/>
          <w:szCs w:val="26"/>
        </w:rPr>
        <w:t>.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1.7.1. </w:t>
      </w:r>
      <w:r w:rsidR="007464DA" w:rsidRPr="0086236D">
        <w:rPr>
          <w:rFonts w:ascii="Times New Roman" w:hAnsi="Times New Roman"/>
          <w:sz w:val="26"/>
          <w:szCs w:val="26"/>
        </w:rPr>
        <w:t xml:space="preserve">По решению организатора анализ заданий и их решений может проводиться централизованно или с использованием информационно-коммуникационных технологий.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1.7.2. </w:t>
      </w:r>
      <w:r w:rsidR="007464DA" w:rsidRPr="0086236D">
        <w:rPr>
          <w:rFonts w:ascii="Times New Roman" w:hAnsi="Times New Roman"/>
          <w:sz w:val="26"/>
          <w:szCs w:val="26"/>
        </w:rPr>
        <w:t xml:space="preserve">Анализ заданий и их решений осуществляют члены жюри школьного этапа олимпиады.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1.7.3. </w:t>
      </w:r>
      <w:r w:rsidR="007464DA" w:rsidRPr="0086236D">
        <w:rPr>
          <w:rFonts w:ascii="Times New Roman" w:hAnsi="Times New Roman"/>
          <w:sz w:val="26"/>
          <w:szCs w:val="26"/>
        </w:rPr>
        <w:t xml:space="preserve"> После проведения анализа заданий и их решений в установленное организатором время жюри (по запросу участника олимпиады) проводит показ выполненной им олимпиадной работы.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1.7.4. </w:t>
      </w:r>
      <w:r w:rsidR="007464DA" w:rsidRPr="0086236D">
        <w:rPr>
          <w:rFonts w:ascii="Times New Roman" w:hAnsi="Times New Roman"/>
          <w:sz w:val="26"/>
          <w:szCs w:val="26"/>
        </w:rPr>
        <w:t>Показ работ осуществляется в сроки, уставленные оргкомитетом</w:t>
      </w:r>
      <w:r w:rsidRPr="0086236D">
        <w:rPr>
          <w:rFonts w:ascii="Times New Roman" w:hAnsi="Times New Roman"/>
          <w:sz w:val="26"/>
          <w:szCs w:val="26"/>
        </w:rPr>
        <w:t>.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1.7.5. </w:t>
      </w:r>
      <w:r w:rsidR="007464DA" w:rsidRPr="0086236D">
        <w:rPr>
          <w:rFonts w:ascii="Times New Roman" w:hAnsi="Times New Roman"/>
          <w:sz w:val="26"/>
          <w:szCs w:val="26"/>
        </w:rPr>
        <w:t xml:space="preserve"> Показ осуществляется после проведения процедуры анализа решений заданий школьного этапа олимпиады.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1.7.6. </w:t>
      </w:r>
      <w:r w:rsidR="007464DA" w:rsidRPr="0086236D">
        <w:rPr>
          <w:rFonts w:ascii="Times New Roman" w:hAnsi="Times New Roman"/>
          <w:sz w:val="26"/>
          <w:szCs w:val="26"/>
        </w:rPr>
        <w:t xml:space="preserve">Показ работы осуществляется лично участнику олимпиады, выполнившему данную работу. </w:t>
      </w:r>
      <w:r w:rsidRPr="0086236D">
        <w:rPr>
          <w:rFonts w:ascii="Times New Roman" w:hAnsi="Times New Roman"/>
          <w:sz w:val="26"/>
          <w:szCs w:val="26"/>
        </w:rPr>
        <w:t xml:space="preserve"> </w:t>
      </w:r>
      <w:r w:rsidR="007464DA" w:rsidRPr="0086236D">
        <w:rPr>
          <w:rFonts w:ascii="Times New Roman" w:hAnsi="Times New Roman"/>
          <w:sz w:val="26"/>
          <w:szCs w:val="26"/>
        </w:rPr>
        <w:t xml:space="preserve">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lastRenderedPageBreak/>
        <w:t xml:space="preserve">1.7.7. </w:t>
      </w:r>
      <w:r w:rsidR="007464DA" w:rsidRPr="0086236D">
        <w:rPr>
          <w:rFonts w:ascii="Times New Roman" w:hAnsi="Times New Roman"/>
          <w:sz w:val="26"/>
          <w:szCs w:val="26"/>
        </w:rPr>
        <w:t xml:space="preserve"> Каждый участник олимпиады вправе убедиться в том,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работ. </w:t>
      </w:r>
    </w:p>
    <w:p w:rsidR="0037359B" w:rsidRDefault="0037359B" w:rsidP="00E055A1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7359B" w:rsidRDefault="0037359B" w:rsidP="00E055A1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7359B" w:rsidRDefault="0037359B" w:rsidP="00E055A1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F47799" w:rsidRPr="00F47799" w:rsidRDefault="00F47799" w:rsidP="00F47799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eastAsia="Arial" w:hAnsi="Times New Roman"/>
          <w:b/>
          <w:color w:val="181818"/>
          <w:spacing w:val="-2"/>
          <w:sz w:val="26"/>
          <w:szCs w:val="26"/>
        </w:rPr>
      </w:pPr>
      <w:r w:rsidRPr="00F47799">
        <w:rPr>
          <w:rFonts w:ascii="Times New Roman" w:eastAsia="Arial" w:hAnsi="Times New Roman"/>
          <w:b/>
          <w:color w:val="181818"/>
          <w:spacing w:val="-8"/>
          <w:sz w:val="26"/>
          <w:szCs w:val="26"/>
        </w:rPr>
        <w:t xml:space="preserve">                                         2.</w:t>
      </w:r>
      <w:r w:rsidRPr="00F47799">
        <w:rPr>
          <w:rFonts w:ascii="Times New Roman" w:eastAsia="Arial" w:hAnsi="Times New Roman"/>
          <w:b/>
          <w:color w:val="181818"/>
          <w:spacing w:val="-8"/>
          <w:sz w:val="26"/>
          <w:szCs w:val="26"/>
        </w:rPr>
        <w:t>Единый</w:t>
      </w:r>
      <w:r w:rsidRPr="00F47799">
        <w:rPr>
          <w:rFonts w:ascii="Times New Roman" w:eastAsia="Arial" w:hAnsi="Times New Roman"/>
          <w:b/>
          <w:color w:val="181818"/>
          <w:spacing w:val="-6"/>
          <w:sz w:val="26"/>
          <w:szCs w:val="26"/>
        </w:rPr>
        <w:t xml:space="preserve"> </w:t>
      </w:r>
      <w:r w:rsidRPr="00F47799">
        <w:rPr>
          <w:rFonts w:ascii="Times New Roman" w:eastAsia="Arial" w:hAnsi="Times New Roman"/>
          <w:b/>
          <w:color w:val="181818"/>
          <w:spacing w:val="-2"/>
          <w:sz w:val="26"/>
          <w:szCs w:val="26"/>
        </w:rPr>
        <w:t>график и длительность проведения туров</w:t>
      </w:r>
    </w:p>
    <w:p w:rsidR="00F47799" w:rsidRPr="00F47799" w:rsidRDefault="00F47799" w:rsidP="00F47799">
      <w:pPr>
        <w:widowControl w:val="0"/>
        <w:autoSpaceDE w:val="0"/>
        <w:autoSpaceDN w:val="0"/>
        <w:spacing w:after="0" w:line="240" w:lineRule="auto"/>
        <w:ind w:left="382" w:firstLine="557"/>
        <w:jc w:val="center"/>
        <w:rPr>
          <w:rFonts w:ascii="Times New Roman" w:eastAsia="Arial" w:hAnsi="Times New Roman"/>
          <w:b/>
          <w:color w:val="161616"/>
          <w:w w:val="90"/>
          <w:sz w:val="26"/>
          <w:szCs w:val="26"/>
        </w:rPr>
      </w:pPr>
      <w:r w:rsidRPr="00F47799">
        <w:rPr>
          <w:rFonts w:ascii="Times New Roman" w:eastAsia="Arial" w:hAnsi="Times New Roman"/>
          <w:b/>
          <w:color w:val="151515"/>
          <w:w w:val="90"/>
          <w:sz w:val="26"/>
          <w:szCs w:val="26"/>
        </w:rPr>
        <w:t>школьного</w:t>
      </w:r>
      <w:r w:rsidRPr="00F47799">
        <w:rPr>
          <w:rFonts w:ascii="Times New Roman" w:eastAsia="Arial" w:hAnsi="Times New Roman"/>
          <w:b/>
          <w:color w:val="151515"/>
          <w:spacing w:val="21"/>
          <w:sz w:val="26"/>
          <w:szCs w:val="26"/>
        </w:rPr>
        <w:t xml:space="preserve"> </w:t>
      </w:r>
      <w:r w:rsidRPr="00F47799">
        <w:rPr>
          <w:rFonts w:ascii="Times New Roman" w:eastAsia="Arial" w:hAnsi="Times New Roman"/>
          <w:b/>
          <w:color w:val="1A1A1A"/>
          <w:w w:val="90"/>
          <w:sz w:val="26"/>
          <w:szCs w:val="26"/>
        </w:rPr>
        <w:t>этапа</w:t>
      </w:r>
      <w:r w:rsidRPr="00F47799">
        <w:rPr>
          <w:rFonts w:ascii="Times New Roman" w:eastAsia="Arial" w:hAnsi="Times New Roman"/>
          <w:b/>
          <w:color w:val="1A1A1A"/>
          <w:spacing w:val="17"/>
          <w:sz w:val="26"/>
          <w:szCs w:val="26"/>
        </w:rPr>
        <w:t xml:space="preserve"> </w:t>
      </w:r>
      <w:proofErr w:type="spellStart"/>
      <w:r w:rsidRPr="00F47799">
        <w:rPr>
          <w:rFonts w:ascii="Times New Roman" w:eastAsia="Arial" w:hAnsi="Times New Roman"/>
          <w:b/>
          <w:color w:val="1A1A1A"/>
          <w:w w:val="90"/>
          <w:sz w:val="26"/>
          <w:szCs w:val="26"/>
        </w:rPr>
        <w:t>ВсОШ</w:t>
      </w:r>
      <w:proofErr w:type="spellEnd"/>
      <w:r w:rsidRPr="00F47799">
        <w:rPr>
          <w:rFonts w:ascii="Times New Roman" w:eastAsia="Arial" w:hAnsi="Times New Roman"/>
          <w:b/>
          <w:color w:val="1A1A1A"/>
          <w:spacing w:val="12"/>
          <w:sz w:val="26"/>
          <w:szCs w:val="26"/>
        </w:rPr>
        <w:t xml:space="preserve"> </w:t>
      </w:r>
      <w:r w:rsidRPr="00F47799">
        <w:rPr>
          <w:rFonts w:ascii="Times New Roman" w:eastAsia="Arial" w:hAnsi="Times New Roman"/>
          <w:b/>
          <w:color w:val="212121"/>
          <w:w w:val="90"/>
          <w:sz w:val="26"/>
          <w:szCs w:val="26"/>
        </w:rPr>
        <w:t>в</w:t>
      </w:r>
      <w:r w:rsidRPr="00F47799">
        <w:rPr>
          <w:rFonts w:ascii="Times New Roman" w:eastAsia="Arial" w:hAnsi="Times New Roman"/>
          <w:b/>
          <w:color w:val="212121"/>
          <w:spacing w:val="1"/>
          <w:sz w:val="26"/>
          <w:szCs w:val="26"/>
        </w:rPr>
        <w:t xml:space="preserve"> </w:t>
      </w:r>
      <w:r w:rsidRPr="00F47799">
        <w:rPr>
          <w:rFonts w:ascii="Times New Roman" w:eastAsia="Arial" w:hAnsi="Times New Roman"/>
          <w:b/>
          <w:color w:val="1D1D1D"/>
          <w:w w:val="90"/>
          <w:sz w:val="26"/>
          <w:szCs w:val="26"/>
        </w:rPr>
        <w:t>2025-2026</w:t>
      </w:r>
      <w:r w:rsidRPr="00F47799">
        <w:rPr>
          <w:rFonts w:ascii="Times New Roman" w:eastAsia="Arial" w:hAnsi="Times New Roman"/>
          <w:b/>
          <w:color w:val="1D1D1D"/>
          <w:spacing w:val="38"/>
          <w:sz w:val="26"/>
          <w:szCs w:val="26"/>
        </w:rPr>
        <w:t xml:space="preserve"> </w:t>
      </w:r>
      <w:r w:rsidRPr="00F47799">
        <w:rPr>
          <w:rFonts w:ascii="Times New Roman" w:eastAsia="Arial" w:hAnsi="Times New Roman"/>
          <w:b/>
          <w:color w:val="161616"/>
          <w:w w:val="90"/>
          <w:sz w:val="26"/>
          <w:szCs w:val="26"/>
        </w:rPr>
        <w:t>учебном году</w:t>
      </w:r>
    </w:p>
    <w:p w:rsidR="00F47799" w:rsidRPr="00F47799" w:rsidRDefault="00F47799" w:rsidP="00F4779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127"/>
        <w:gridCol w:w="3118"/>
        <w:gridCol w:w="2693"/>
      </w:tblGrid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Предмет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Дата проведения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Длительность тура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Место проведения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Искусство (МХК)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15.09.2025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5 - 6 класс – 90 минут;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7 - 8 класс – 135 минут;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9 -11 класс –180 минут.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Английский язык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16.09.2025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5 - 6 класс – 60 минут;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7 - 8 класс – 90 минут;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9 - 11 класс – 120 минут.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Литература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17.09.2025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5 - 6 класс – 60 минут;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7 - 8 класс – 90 минут;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9 класс – 200 минут;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10 -11 класс – 200 минут.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Физическая культура (теория)/практика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18.09.2025/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19.09.2025 (девушки/юноши)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Продолжительность теоретико-методического испытания для всех групп участников – не более 45 минут.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proofErr w:type="gram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 – теория,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47799">
              <w:rPr>
                <w:rFonts w:ascii="Times New Roman" w:eastAsia="Calibri" w:hAnsi="Times New Roman"/>
                <w:sz w:val="26"/>
                <w:szCs w:val="26"/>
              </w:rPr>
              <w:t>VipNet</w:t>
            </w:r>
            <w:proofErr w:type="spellEnd"/>
            <w:r w:rsidRPr="00F47799">
              <w:rPr>
                <w:rFonts w:ascii="Times New Roman" w:eastAsia="Calibri" w:hAnsi="Times New Roman"/>
                <w:sz w:val="26"/>
                <w:szCs w:val="26"/>
              </w:rPr>
              <w:t xml:space="preserve"> деловая почта (защищенный канал связи) -практика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Экономика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22.09.2025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5 - 7 класс - 90 минут;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8 - 9 класс - 120 минут;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10 -11 класс - 150 минут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Русский язык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23.09.2025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4 - 7 класс – 60 минут; 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7 - 8 класс – 90 минут; 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lastRenderedPageBreak/>
              <w:t>9 - 11 класс – 120 минут.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lastRenderedPageBreak/>
              <w:t>Основы безопасности и защиты Родины (теория/практика)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24.09.2025/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25.09.2025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5 - 11 класс – 45 минут теоретическая часть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proofErr w:type="gram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 – теория,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47799">
              <w:rPr>
                <w:rFonts w:ascii="Times New Roman" w:eastAsia="Calibri" w:hAnsi="Times New Roman"/>
                <w:sz w:val="26"/>
                <w:szCs w:val="26"/>
              </w:rPr>
              <w:t>VipNet</w:t>
            </w:r>
            <w:proofErr w:type="spellEnd"/>
            <w:r w:rsidRPr="00F47799">
              <w:rPr>
                <w:rFonts w:ascii="Times New Roman" w:eastAsia="Calibri" w:hAnsi="Times New Roman"/>
                <w:sz w:val="26"/>
                <w:szCs w:val="26"/>
              </w:rPr>
              <w:t xml:space="preserve"> деловая почта (защищенный канал связи) -практика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Астрономия 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26.09.2025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Рекомендованная длительность школьного этапа 45 минут (8 класс и моложе), 1-1,5 часа (9 класс) и 1,5-2 часа (10-11 классы).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География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29.09.2025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5 - 6 класс – 45 минут; 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7 - 8 класс – 60 минут; 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9 - 11 класс – 90 минут.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Обществознание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30.09.2025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5 – 6 класс 45 минут;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7 – 8 класс - 60 минут;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 9 -11 класс – 90 минут.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Труд (технология) (теория/практика)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01.10.2025/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02.10.2025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5 – 11 класс (теория) - 90 минут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proofErr w:type="gram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 – теория,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47799">
              <w:rPr>
                <w:rFonts w:ascii="Times New Roman" w:eastAsia="Calibri" w:hAnsi="Times New Roman"/>
                <w:sz w:val="26"/>
                <w:szCs w:val="26"/>
              </w:rPr>
              <w:t>VipNet</w:t>
            </w:r>
            <w:proofErr w:type="spellEnd"/>
            <w:r w:rsidRPr="00F47799">
              <w:rPr>
                <w:rFonts w:ascii="Times New Roman" w:eastAsia="Calibri" w:hAnsi="Times New Roman"/>
                <w:sz w:val="26"/>
                <w:szCs w:val="26"/>
              </w:rPr>
              <w:t xml:space="preserve"> деловая почта (защищенный канал связи) -практика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Физика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03.10.2025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5 - 8 класс - 90 минут </w:t>
            </w:r>
          </w:p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9 - 11 класс - 150 минут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Право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06.10.2025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5 - 11 класс - 120 минут.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История 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07.10.2025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5 – 11 класс - 90 минут.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Биология 7-11 класс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09.10.2025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7-11 класс – 120 минут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Биология 5-6 класс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10.10.2025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5-6 класс – 120 минут. 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Химия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14.10.2025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7-11 класс – 120 минут.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Экология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15.10.2025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9 – 11 класс - 45 минут.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Математика 7-11 класс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16.10.2025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затратить в общей сложности не более 45 минут для 4-5 классов, 90 минут для 6-11 классов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Математика 4-6 класс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17.10.2025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затратить в общей сложности не более 45 минут для 4-5 классов, 90 минут для 6-11 классов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Информатика (информационная безопасность)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20.10.2025/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Для учащихся 5-6 классов проводится только школьный этап олимпиады. Рекомендуется проведение олимпиады в один тур, продолжительность тура от 45 до 90 минут; 7-8 классов проводятся школьный и муниципальный этапы олимпиады. Рекомендуется проведение олимпиады в </w:t>
            </w:r>
            <w:r w:rsidRPr="00F47799">
              <w:rPr>
                <w:rFonts w:ascii="Times New Roman" w:hAnsi="Times New Roman"/>
                <w:sz w:val="26"/>
                <w:szCs w:val="26"/>
              </w:rPr>
              <w:lastRenderedPageBreak/>
              <w:t>один тур, продолжительность тура школьного и муниципального этапов составляет от 90 до 180 минут; 9-11 класс Рекомендуется проведение олимпиады в один тур, продолжительность тура школьного и муниципального этапов составляет от 120 до 240 минут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lastRenderedPageBreak/>
              <w:t>Информатика (ИИ)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21.10.2025/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Для учащихся 5-6 классов проводится только школьный этап олимпиады. Рекомендуется проведение олимпиады в один тур, продолжительность тура от 45 до 90 минут; 7-8 классов проводятся школьный и муниципальный этапы олимпиады. Рекомендуется проведение олимпиады в один тур, продолжительность тура школьного и муниципального этапов составляет от 90 до 180 минут; 9-11 класс Рекомендуется проведение олимпиады в один тур, продолжительность тура школьного и муниципального этапов </w:t>
            </w:r>
            <w:r w:rsidRPr="00F47799">
              <w:rPr>
                <w:rFonts w:ascii="Times New Roman" w:hAnsi="Times New Roman"/>
                <w:sz w:val="26"/>
                <w:szCs w:val="26"/>
              </w:rPr>
              <w:lastRenderedPageBreak/>
              <w:t>составляет от 120 до 240 минут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lastRenderedPageBreak/>
              <w:t>Информатика (робототехника)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23.10.2025/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Для учащихся 5-6 классов проводится только школьный этап олимпиады. Рекомендуется проведение олимпиады в один тур, продолжительность тура от 45 до 90 минут; 7-8 классов проводятся школьный и муниципальный этапы олимпиады. Рекомендуется проведение олимпиады в один тур, продолжительность тура школьного и муниципального этапов составляет от 90 до 180 минут; 9-11 класс Рекомендуется проведение олимпиады в один тур, продолжительность тура школьного и муниципального этапов составляет от 120 до </w:t>
            </w:r>
            <w:bookmarkStart w:id="0" w:name="_GoBack"/>
            <w:bookmarkEnd w:id="0"/>
            <w:r w:rsidRPr="00F47799">
              <w:rPr>
                <w:rFonts w:ascii="Times New Roman" w:hAnsi="Times New Roman"/>
                <w:sz w:val="26"/>
                <w:szCs w:val="26"/>
              </w:rPr>
              <w:t>240 минут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47799" w:rsidRPr="00F47799" w:rsidTr="00F47799">
        <w:tc>
          <w:tcPr>
            <w:tcW w:w="141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Информатика (программирование)</w:t>
            </w:r>
          </w:p>
        </w:tc>
        <w:tc>
          <w:tcPr>
            <w:tcW w:w="2127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>24.10.2025/</w:t>
            </w:r>
          </w:p>
        </w:tc>
        <w:tc>
          <w:tcPr>
            <w:tcW w:w="3118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t xml:space="preserve">Для учащихся 5-6 классов проводится только школьный этап олимпиады. Рекомендуется проведение олимпиады в один тур, продолжительность тура от 45 до 90 минут; 7-8 классов проводятся </w:t>
            </w:r>
            <w:r w:rsidRPr="00F47799">
              <w:rPr>
                <w:rFonts w:ascii="Times New Roman" w:hAnsi="Times New Roman"/>
                <w:sz w:val="26"/>
                <w:szCs w:val="26"/>
              </w:rPr>
              <w:lastRenderedPageBreak/>
              <w:t>школьный и муниципальный этапы олимпиады. Рекомендуется проведение олимпиады в один тур, продолжительность тура школьного и муниципального этапов составляет от 90 до 180 минут; 9-11 класс Рекомендуется проведение олимпиады в один тур, продолжительность тура школьного и муниципального этапов составляет от 120 до 240 минут</w:t>
            </w:r>
          </w:p>
        </w:tc>
        <w:tc>
          <w:tcPr>
            <w:tcW w:w="2693" w:type="dxa"/>
            <w:shd w:val="clear" w:color="auto" w:fill="auto"/>
          </w:tcPr>
          <w:p w:rsidR="00F47799" w:rsidRPr="00F47799" w:rsidRDefault="00F47799" w:rsidP="00623C78">
            <w:pPr>
              <w:rPr>
                <w:rFonts w:ascii="Times New Roman" w:hAnsi="Times New Roman"/>
                <w:sz w:val="26"/>
                <w:szCs w:val="26"/>
              </w:rPr>
            </w:pPr>
            <w:r w:rsidRPr="00F4779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Платформа 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</w:rPr>
              <w:t>Сириус.Курсы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uts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sirius</w:t>
            </w:r>
            <w:proofErr w:type="spellEnd"/>
            <w:r w:rsidRPr="00F47799">
              <w:rPr>
                <w:rFonts w:ascii="Times New Roman" w:hAnsi="Times New Roman"/>
                <w:sz w:val="26"/>
                <w:szCs w:val="26"/>
              </w:rPr>
              <w:t>.</w:t>
            </w:r>
            <w:r w:rsidRPr="00F47799">
              <w:rPr>
                <w:rFonts w:ascii="Times New Roman" w:hAnsi="Times New Roman"/>
                <w:sz w:val="26"/>
                <w:szCs w:val="26"/>
                <w:lang w:val="en-US"/>
              </w:rPr>
              <w:t>online</w:t>
            </w:r>
            <w:r w:rsidRPr="00F4779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</w:tbl>
    <w:p w:rsidR="00F47799" w:rsidRDefault="00F47799" w:rsidP="00F47799">
      <w:pPr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37359B" w:rsidRDefault="0037359B" w:rsidP="00586A2A">
      <w:pPr>
        <w:jc w:val="center"/>
        <w:rPr>
          <w:rFonts w:ascii="Times New Roman" w:hAnsi="Times New Roman"/>
          <w:b/>
          <w:sz w:val="26"/>
          <w:szCs w:val="26"/>
        </w:rPr>
      </w:pPr>
    </w:p>
    <w:p w:rsidR="0037359B" w:rsidRDefault="0037359B" w:rsidP="00586A2A">
      <w:pPr>
        <w:jc w:val="center"/>
        <w:rPr>
          <w:rFonts w:ascii="Times New Roman" w:hAnsi="Times New Roman"/>
          <w:b/>
          <w:sz w:val="26"/>
          <w:szCs w:val="26"/>
        </w:rPr>
      </w:pPr>
    </w:p>
    <w:sectPr w:rsidR="0037359B" w:rsidSect="00F47799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C065C42"/>
    <w:multiLevelType w:val="hybridMultilevel"/>
    <w:tmpl w:val="CB1950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DD0760"/>
    <w:multiLevelType w:val="multilevel"/>
    <w:tmpl w:val="2D207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FFD0BBB"/>
    <w:multiLevelType w:val="multilevel"/>
    <w:tmpl w:val="2D20774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63F7"/>
    <w:rsid w:val="00004591"/>
    <w:rsid w:val="00014B04"/>
    <w:rsid w:val="00052EF6"/>
    <w:rsid w:val="000A4D8E"/>
    <w:rsid w:val="00116279"/>
    <w:rsid w:val="0017507A"/>
    <w:rsid w:val="00177751"/>
    <w:rsid w:val="0019251C"/>
    <w:rsid w:val="00196F31"/>
    <w:rsid w:val="001F2D97"/>
    <w:rsid w:val="0022275C"/>
    <w:rsid w:val="00265821"/>
    <w:rsid w:val="002A09A6"/>
    <w:rsid w:val="00321B7A"/>
    <w:rsid w:val="0037359B"/>
    <w:rsid w:val="003D14A3"/>
    <w:rsid w:val="003D78CF"/>
    <w:rsid w:val="00450F88"/>
    <w:rsid w:val="004D76A6"/>
    <w:rsid w:val="004F5993"/>
    <w:rsid w:val="005042BF"/>
    <w:rsid w:val="005420D3"/>
    <w:rsid w:val="005804A6"/>
    <w:rsid w:val="00586A2A"/>
    <w:rsid w:val="00633634"/>
    <w:rsid w:val="00637897"/>
    <w:rsid w:val="006D6688"/>
    <w:rsid w:val="006F5120"/>
    <w:rsid w:val="00720AF1"/>
    <w:rsid w:val="00720B1A"/>
    <w:rsid w:val="0072213A"/>
    <w:rsid w:val="007464DA"/>
    <w:rsid w:val="00753451"/>
    <w:rsid w:val="007C5B82"/>
    <w:rsid w:val="007F4FA0"/>
    <w:rsid w:val="00811F26"/>
    <w:rsid w:val="008363F7"/>
    <w:rsid w:val="0086236D"/>
    <w:rsid w:val="00881347"/>
    <w:rsid w:val="008A35EC"/>
    <w:rsid w:val="008D5EDC"/>
    <w:rsid w:val="0098481A"/>
    <w:rsid w:val="009D15A0"/>
    <w:rsid w:val="00AF136B"/>
    <w:rsid w:val="00B16CA2"/>
    <w:rsid w:val="00B31EE9"/>
    <w:rsid w:val="00B93AFF"/>
    <w:rsid w:val="00BC1A8F"/>
    <w:rsid w:val="00BF25EB"/>
    <w:rsid w:val="00C10F27"/>
    <w:rsid w:val="00C2595C"/>
    <w:rsid w:val="00C3482F"/>
    <w:rsid w:val="00C579AA"/>
    <w:rsid w:val="00CA39B4"/>
    <w:rsid w:val="00CC66D5"/>
    <w:rsid w:val="00DD11A5"/>
    <w:rsid w:val="00E00228"/>
    <w:rsid w:val="00E055A1"/>
    <w:rsid w:val="00E71E01"/>
    <w:rsid w:val="00E93A3D"/>
    <w:rsid w:val="00EF0FD7"/>
    <w:rsid w:val="00F47799"/>
    <w:rsid w:val="00FD2403"/>
    <w:rsid w:val="00FD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F884C"/>
  <w15:docId w15:val="{730E932C-4924-4C0F-A355-E984A3785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D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5A1"/>
    <w:pPr>
      <w:ind w:left="720"/>
      <w:contextualSpacing/>
    </w:pPr>
  </w:style>
  <w:style w:type="paragraph" w:customStyle="1" w:styleId="Default">
    <w:name w:val="Default"/>
    <w:rsid w:val="00E002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BF25EB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BF2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07CBE-9190-4DC9-9AC1-808FB4716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8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Жадан</dc:creator>
  <cp:keywords/>
  <dc:description/>
  <cp:lastModifiedBy>Дина Владимировна</cp:lastModifiedBy>
  <cp:revision>23</cp:revision>
  <dcterms:created xsi:type="dcterms:W3CDTF">2021-09-13T02:20:00Z</dcterms:created>
  <dcterms:modified xsi:type="dcterms:W3CDTF">2025-09-03T07:06:00Z</dcterms:modified>
</cp:coreProperties>
</file>